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60EAF" w14:textId="1E2AC7A6" w:rsidR="003D7AEE" w:rsidRPr="00984D6D" w:rsidRDefault="00984D6D" w:rsidP="003D7AEE">
      <w:pPr>
        <w:rPr>
          <w:rFonts w:ascii="Times New Roman" w:eastAsiaTheme="minorHAnsi" w:hAnsi="Times New Roman" w:cs="Times New Roman"/>
          <w:b/>
          <w:vertAlign w:val="superscript"/>
        </w:rPr>
      </w:pPr>
      <w:r>
        <w:rPr>
          <w:rFonts w:ascii="Times New Roman" w:eastAsiaTheme="minorHAnsi" w:hAnsi="Times New Roman" w:cs="Times New Roman"/>
          <w:b/>
        </w:rPr>
        <w:t>Tropical Ecology &amp; Conservation</w:t>
      </w:r>
      <w:r w:rsidR="007E7510" w:rsidRPr="004849C7">
        <w:rPr>
          <w:rFonts w:ascii="Times New Roman" w:eastAsiaTheme="minorHAnsi" w:hAnsi="Times New Roman" w:cs="Times New Roman"/>
          <w:b/>
        </w:rPr>
        <w:tab/>
      </w:r>
      <w:r w:rsidR="007E7510" w:rsidRPr="004849C7">
        <w:rPr>
          <w:rFonts w:ascii="Times New Roman" w:eastAsiaTheme="minorHAnsi" w:hAnsi="Times New Roman" w:cs="Times New Roman"/>
          <w:b/>
        </w:rPr>
        <w:tab/>
      </w:r>
      <w:r>
        <w:rPr>
          <w:rFonts w:ascii="Times New Roman" w:eastAsiaTheme="minorHAnsi" w:hAnsi="Times New Roman" w:cs="Times New Roman"/>
          <w:b/>
        </w:rPr>
        <w:tab/>
      </w:r>
      <w:r>
        <w:rPr>
          <w:rFonts w:ascii="Times New Roman" w:eastAsiaTheme="minorHAnsi" w:hAnsi="Times New Roman" w:cs="Times New Roman"/>
          <w:b/>
        </w:rPr>
        <w:tab/>
      </w:r>
      <w:r>
        <w:rPr>
          <w:rFonts w:ascii="Times New Roman" w:eastAsiaTheme="minorHAnsi" w:hAnsi="Times New Roman" w:cs="Times New Roman"/>
          <w:b/>
        </w:rPr>
        <w:tab/>
      </w:r>
      <w:r>
        <w:rPr>
          <w:rFonts w:ascii="Times New Roman" w:eastAsiaTheme="minorHAnsi" w:hAnsi="Times New Roman" w:cs="Times New Roman"/>
          <w:b/>
        </w:rPr>
        <w:tab/>
      </w:r>
      <w:r>
        <w:rPr>
          <w:rFonts w:ascii="Times New Roman" w:eastAsiaTheme="minorHAnsi" w:hAnsi="Times New Roman" w:cs="Times New Roman"/>
          <w:b/>
        </w:rPr>
        <w:tab/>
        <w:t>Assignment 1</w:t>
      </w:r>
      <w:r w:rsidR="00C5429D" w:rsidRPr="004849C7">
        <w:rPr>
          <w:rFonts w:ascii="Times New Roman" w:eastAsiaTheme="minorHAnsi" w:hAnsi="Times New Roman" w:cs="Times New Roman"/>
          <w:b/>
        </w:rPr>
        <w:tab/>
      </w:r>
      <w:r w:rsidR="00C5429D" w:rsidRPr="004849C7">
        <w:rPr>
          <w:rFonts w:ascii="Times New Roman" w:eastAsiaTheme="minorHAnsi" w:hAnsi="Times New Roman" w:cs="Times New Roman"/>
          <w:b/>
        </w:rPr>
        <w:tab/>
      </w:r>
    </w:p>
    <w:p w14:paraId="75811F11" w14:textId="4C2F6D48" w:rsidR="003D7AEE" w:rsidRPr="004849C7" w:rsidRDefault="003D7AEE" w:rsidP="003D7AEE">
      <w:pPr>
        <w:rPr>
          <w:rFonts w:ascii="Times New Roman" w:eastAsiaTheme="minorHAnsi" w:hAnsi="Times New Roman" w:cs="Times New Roman"/>
          <w:b/>
        </w:rPr>
      </w:pPr>
      <w:r>
        <w:rPr>
          <w:rFonts w:ascii="Times New Roman" w:eastAsiaTheme="minorHAnsi" w:hAnsi="Times New Roman" w:cs="Times New Roman"/>
          <w:b/>
        </w:rPr>
        <w:t>NAME:</w:t>
      </w:r>
      <w:r w:rsidR="00984D6D">
        <w:rPr>
          <w:rFonts w:ascii="Times New Roman" w:eastAsiaTheme="minorHAnsi" w:hAnsi="Times New Roman" w:cs="Times New Roman"/>
          <w:b/>
        </w:rPr>
        <w:tab/>
      </w:r>
      <w:r w:rsidR="00984D6D">
        <w:rPr>
          <w:rFonts w:ascii="Times New Roman" w:eastAsiaTheme="minorHAnsi" w:hAnsi="Times New Roman" w:cs="Times New Roman"/>
          <w:b/>
        </w:rPr>
        <w:tab/>
      </w:r>
      <w:r w:rsidR="00984D6D">
        <w:rPr>
          <w:rFonts w:ascii="Times New Roman" w:eastAsiaTheme="minorHAnsi" w:hAnsi="Times New Roman" w:cs="Times New Roman"/>
          <w:b/>
        </w:rPr>
        <w:tab/>
      </w:r>
      <w:r w:rsidR="00984D6D">
        <w:rPr>
          <w:rFonts w:ascii="Times New Roman" w:eastAsiaTheme="minorHAnsi" w:hAnsi="Times New Roman" w:cs="Times New Roman"/>
          <w:b/>
        </w:rPr>
        <w:tab/>
      </w:r>
      <w:r w:rsidR="00984D6D">
        <w:rPr>
          <w:rFonts w:ascii="Times New Roman" w:eastAsiaTheme="minorHAnsi" w:hAnsi="Times New Roman" w:cs="Times New Roman"/>
          <w:b/>
        </w:rPr>
        <w:tab/>
      </w:r>
      <w:r w:rsidR="00984D6D">
        <w:rPr>
          <w:rFonts w:ascii="Times New Roman" w:eastAsiaTheme="minorHAnsi" w:hAnsi="Times New Roman" w:cs="Times New Roman"/>
          <w:b/>
        </w:rPr>
        <w:tab/>
      </w:r>
      <w:r>
        <w:rPr>
          <w:rFonts w:ascii="Times New Roman" w:eastAsiaTheme="minorHAnsi" w:hAnsi="Times New Roman" w:cs="Times New Roman"/>
          <w:b/>
        </w:rPr>
        <w:t xml:space="preserve">STUDENT NUMBER: </w:t>
      </w:r>
    </w:p>
    <w:p w14:paraId="780C73F1" w14:textId="77777777" w:rsidR="00984D6D" w:rsidRDefault="00984D6D" w:rsidP="002A4A89">
      <w:pPr>
        <w:rPr>
          <w:rFonts w:ascii="Times New Roman" w:eastAsiaTheme="minorHAnsi" w:hAnsi="Times New Roman" w:cs="Times New Roman"/>
        </w:rPr>
      </w:pPr>
    </w:p>
    <w:p w14:paraId="10C8EBBA" w14:textId="77FE61B9" w:rsidR="00984D6D" w:rsidRPr="004849C7" w:rsidRDefault="00984D6D" w:rsidP="002A4A89">
      <w:pPr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After reading the following articles, compose responses to the questions below. </w:t>
      </w:r>
      <w:r w:rsidR="0009602C">
        <w:rPr>
          <w:rFonts w:ascii="Times New Roman" w:eastAsiaTheme="minorHAnsi" w:hAnsi="Times New Roman" w:cs="Times New Roman"/>
        </w:rPr>
        <w:t>Be thorough and articulate your reasons in an organized essay, but keep your responses within 3/4 page of text each.</w:t>
      </w:r>
    </w:p>
    <w:p w14:paraId="669C9E3A" w14:textId="77777777" w:rsidR="00984D6D" w:rsidRDefault="00984D6D" w:rsidP="007E7510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0137740E" w14:textId="35ECF85C" w:rsidR="00984D6D" w:rsidRDefault="00984D6D" w:rsidP="00984D6D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Rull</w:t>
      </w:r>
      <w:proofErr w:type="spellEnd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, V. (2015)</w:t>
      </w:r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Pleistocene speciation is not refuge speciation.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Pr="00984D6D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Journal of biogeography</w:t>
      </w:r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Pr="00984D6D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42</w:t>
      </w:r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>(3), 602-604.</w:t>
      </w:r>
    </w:p>
    <w:p w14:paraId="5F00B198" w14:textId="77777777" w:rsidR="00984D6D" w:rsidRDefault="00984D6D" w:rsidP="00984D6D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1ACD6ECA" w14:textId="120186BD" w:rsidR="007524C6" w:rsidRDefault="00984D6D" w:rsidP="00984D6D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proofErr w:type="spellStart"/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>Ribas</w:t>
      </w:r>
      <w:proofErr w:type="spellEnd"/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C. C., </w:t>
      </w:r>
      <w:proofErr w:type="spellStart"/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>Aleixo</w:t>
      </w:r>
      <w:proofErr w:type="spellEnd"/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A., </w:t>
      </w:r>
      <w:proofErr w:type="spellStart"/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>Gubili</w:t>
      </w:r>
      <w:proofErr w:type="spellEnd"/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C., </w:t>
      </w:r>
      <w:proofErr w:type="spellStart"/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>d'Horta</w:t>
      </w:r>
      <w:proofErr w:type="spellEnd"/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>, F. M., Brumfiel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d, R. T., &amp; </w:t>
      </w:r>
      <w:proofErr w:type="spellStart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Cracraft</w:t>
      </w:r>
      <w:proofErr w:type="spellEnd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, J. (2018)</w:t>
      </w:r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Biogeography and diversification of </w:t>
      </w:r>
      <w:proofErr w:type="spellStart"/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>Rhegmatorhina</w:t>
      </w:r>
      <w:proofErr w:type="spellEnd"/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(Aves: </w:t>
      </w:r>
      <w:proofErr w:type="spellStart"/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>Thamnophilidae</w:t>
      </w:r>
      <w:proofErr w:type="spellEnd"/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>): Implications for the evolution of Amazonian landscapes during the Quaternary.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Pr="00984D6D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Journal of biogeography</w:t>
      </w:r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Pr="00984D6D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45</w:t>
      </w:r>
      <w:r w:rsidRPr="00984D6D">
        <w:rPr>
          <w:rFonts w:ascii="Times New Roman" w:eastAsia="Times New Roman" w:hAnsi="Times New Roman" w:cs="Times New Roman"/>
          <w:color w:val="222222"/>
          <w:shd w:val="clear" w:color="auto" w:fill="FFFFFF"/>
        </w:rPr>
        <w:t>(4), 917-928.</w:t>
      </w:r>
    </w:p>
    <w:p w14:paraId="5F9AC9DD" w14:textId="77777777" w:rsidR="00984D6D" w:rsidRPr="00984D6D" w:rsidRDefault="00984D6D" w:rsidP="00984D6D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23549180" w14:textId="77777777" w:rsidR="007524C6" w:rsidRDefault="007524C6" w:rsidP="0005236F">
      <w:pPr>
        <w:shd w:val="clear" w:color="auto" w:fill="FFFFFF"/>
        <w:rPr>
          <w:rFonts w:ascii="Times New Roman" w:hAnsi="Times New Roman" w:cs="Times New Roman"/>
        </w:rPr>
      </w:pPr>
    </w:p>
    <w:p w14:paraId="62750B27" w14:textId="723DEDCA" w:rsidR="0005236F" w:rsidRDefault="00615DC7" w:rsidP="0005236F">
      <w:pPr>
        <w:shd w:val="clear" w:color="auto" w:fill="FFFFFF"/>
        <w:rPr>
          <w:rFonts w:ascii="Times New Roman" w:hAnsi="Times New Roman" w:cs="Times New Roman"/>
        </w:rPr>
      </w:pPr>
      <w:r w:rsidRPr="002C2B91">
        <w:rPr>
          <w:rFonts w:ascii="Times New Roman" w:hAnsi="Times New Roman" w:cs="Times New Roman"/>
        </w:rPr>
        <w:t xml:space="preserve">1) In your opinion, what are the strongest lines of evidence that </w:t>
      </w:r>
      <w:proofErr w:type="spellStart"/>
      <w:r w:rsidRPr="002C2B91">
        <w:rPr>
          <w:rFonts w:ascii="Times New Roman" w:hAnsi="Times New Roman" w:cs="Times New Roman"/>
        </w:rPr>
        <w:t>Ribas</w:t>
      </w:r>
      <w:proofErr w:type="spellEnd"/>
      <w:r w:rsidRPr="002C2B91">
        <w:rPr>
          <w:rFonts w:ascii="Times New Roman" w:hAnsi="Times New Roman" w:cs="Times New Roman"/>
        </w:rPr>
        <w:t xml:space="preserve"> and colleagues offer to explain </w:t>
      </w:r>
      <w:r w:rsidR="0009602C">
        <w:rPr>
          <w:rFonts w:ascii="Times New Roman" w:hAnsi="Times New Roman" w:cs="Times New Roman"/>
        </w:rPr>
        <w:t xml:space="preserve">the spatial and temporal </w:t>
      </w:r>
      <w:r w:rsidRPr="002C2B91">
        <w:rPr>
          <w:rFonts w:ascii="Times New Roman" w:hAnsi="Times New Roman" w:cs="Times New Roman"/>
        </w:rPr>
        <w:t xml:space="preserve">patterns of diversification in the </w:t>
      </w:r>
      <w:proofErr w:type="spellStart"/>
      <w:r w:rsidRPr="002C2B91">
        <w:rPr>
          <w:rFonts w:ascii="Times New Roman" w:hAnsi="Times New Roman" w:cs="Times New Roman"/>
          <w:i/>
        </w:rPr>
        <w:t>Rhegmatorhina</w:t>
      </w:r>
      <w:proofErr w:type="spellEnd"/>
      <w:r w:rsidRPr="002C2B91">
        <w:rPr>
          <w:rFonts w:ascii="Times New Roman" w:hAnsi="Times New Roman" w:cs="Times New Roman"/>
        </w:rPr>
        <w:t xml:space="preserve"> complex?</w:t>
      </w:r>
      <w:r w:rsidR="0009602C">
        <w:rPr>
          <w:rFonts w:ascii="Times New Roman" w:hAnsi="Times New Roman" w:cs="Times New Roman"/>
        </w:rPr>
        <w:t xml:space="preserve"> What other kinds of evidence do you think would help to resolve questions of evolutionary drivers of Amazonian diversity? </w:t>
      </w:r>
      <w:bookmarkStart w:id="0" w:name="_GoBack"/>
      <w:bookmarkEnd w:id="0"/>
    </w:p>
    <w:p w14:paraId="3A48FC31" w14:textId="77777777" w:rsidR="003D7AEE" w:rsidRDefault="003D7AEE" w:rsidP="0005236F">
      <w:pPr>
        <w:shd w:val="clear" w:color="auto" w:fill="FFFFFF"/>
        <w:rPr>
          <w:rFonts w:ascii="Times New Roman" w:hAnsi="Times New Roman" w:cs="Times New Roman"/>
        </w:rPr>
      </w:pPr>
    </w:p>
    <w:p w14:paraId="23D42148" w14:textId="1C0D90D0" w:rsidR="003A4D04" w:rsidRDefault="003A4D04" w:rsidP="0005236F">
      <w:pPr>
        <w:shd w:val="clear" w:color="auto" w:fill="FFFFFF"/>
        <w:rPr>
          <w:rFonts w:ascii="Times New Roman" w:hAnsi="Times New Roman" w:cs="Times New Roman"/>
        </w:rPr>
      </w:pPr>
    </w:p>
    <w:p w14:paraId="4F79443E" w14:textId="77777777" w:rsidR="003A4D04" w:rsidRDefault="003A4D04" w:rsidP="0005236F">
      <w:pPr>
        <w:shd w:val="clear" w:color="auto" w:fill="FFFFFF"/>
        <w:rPr>
          <w:rFonts w:ascii="Times New Roman" w:hAnsi="Times New Roman" w:cs="Times New Roman"/>
        </w:rPr>
      </w:pPr>
    </w:p>
    <w:p w14:paraId="320C17F3" w14:textId="76AECEB9" w:rsidR="000948F4" w:rsidRDefault="0005236F" w:rsidP="00790CBA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5236F">
        <w:rPr>
          <w:rFonts w:ascii="Times New Roman" w:hAnsi="Times New Roman" w:cs="Times New Roman"/>
        </w:rPr>
        <w:t xml:space="preserve">) </w:t>
      </w:r>
      <w:proofErr w:type="spellStart"/>
      <w:r w:rsidR="00D315E0">
        <w:rPr>
          <w:rFonts w:ascii="Times New Roman" w:hAnsi="Times New Roman" w:cs="Times New Roman"/>
        </w:rPr>
        <w:t>Rull</w:t>
      </w:r>
      <w:proofErr w:type="spellEnd"/>
      <w:r w:rsidR="00D315E0">
        <w:rPr>
          <w:rFonts w:ascii="Times New Roman" w:hAnsi="Times New Roman" w:cs="Times New Roman"/>
        </w:rPr>
        <w:t xml:space="preserve"> (2015) propose</w:t>
      </w:r>
      <w:r w:rsidR="008125A5">
        <w:rPr>
          <w:rFonts w:ascii="Times New Roman" w:hAnsi="Times New Roman" w:cs="Times New Roman"/>
        </w:rPr>
        <w:t>d</w:t>
      </w:r>
      <w:r w:rsidR="00D315E0">
        <w:rPr>
          <w:rFonts w:ascii="Times New Roman" w:hAnsi="Times New Roman" w:cs="Times New Roman"/>
        </w:rPr>
        <w:t xml:space="preserve"> six conceptual steps that should be </w:t>
      </w:r>
      <w:r w:rsidR="00F3504F">
        <w:rPr>
          <w:rFonts w:ascii="Times New Roman" w:hAnsi="Times New Roman" w:cs="Times New Roman"/>
        </w:rPr>
        <w:t xml:space="preserve">met to link speciation chronology to underlying mechanisms. </w:t>
      </w:r>
      <w:r w:rsidR="00790CBA">
        <w:rPr>
          <w:rFonts w:ascii="Times New Roman" w:hAnsi="Times New Roman" w:cs="Times New Roman"/>
        </w:rPr>
        <w:t xml:space="preserve">How does the </w:t>
      </w:r>
      <w:proofErr w:type="spellStart"/>
      <w:r w:rsidR="00790CBA">
        <w:rPr>
          <w:rFonts w:ascii="Times New Roman" w:hAnsi="Times New Roman" w:cs="Times New Roman"/>
        </w:rPr>
        <w:t>Ribas</w:t>
      </w:r>
      <w:proofErr w:type="spellEnd"/>
      <w:r w:rsidR="00790CBA">
        <w:rPr>
          <w:rFonts w:ascii="Times New Roman" w:hAnsi="Times New Roman" w:cs="Times New Roman"/>
        </w:rPr>
        <w:t xml:space="preserve"> study follow </w:t>
      </w:r>
      <w:r w:rsidR="00F3504F">
        <w:rPr>
          <w:rFonts w:ascii="Times New Roman" w:hAnsi="Times New Roman" w:cs="Times New Roman"/>
        </w:rPr>
        <w:t xml:space="preserve">these? </w:t>
      </w:r>
      <w:r w:rsidR="00790CBA">
        <w:rPr>
          <w:rFonts w:ascii="Times New Roman" w:hAnsi="Times New Roman" w:cs="Times New Roman"/>
        </w:rPr>
        <w:t xml:space="preserve">Which steps are well </w:t>
      </w:r>
      <w:r w:rsidR="00F3504F">
        <w:rPr>
          <w:rFonts w:ascii="Times New Roman" w:hAnsi="Times New Roman" w:cs="Times New Roman"/>
        </w:rPr>
        <w:t>executed</w:t>
      </w:r>
      <w:r w:rsidR="00790CBA">
        <w:rPr>
          <w:rFonts w:ascii="Times New Roman" w:hAnsi="Times New Roman" w:cs="Times New Roman"/>
        </w:rPr>
        <w:t>,</w:t>
      </w:r>
      <w:r w:rsidR="00F3504F">
        <w:rPr>
          <w:rFonts w:ascii="Times New Roman" w:hAnsi="Times New Roman" w:cs="Times New Roman"/>
        </w:rPr>
        <w:t xml:space="preserve"> and</w:t>
      </w:r>
      <w:r w:rsidR="00790CBA">
        <w:rPr>
          <w:rFonts w:ascii="Times New Roman" w:hAnsi="Times New Roman" w:cs="Times New Roman"/>
        </w:rPr>
        <w:t xml:space="preserve"> which are not</w:t>
      </w:r>
      <w:r w:rsidR="00F3504F">
        <w:rPr>
          <w:rFonts w:ascii="Times New Roman" w:hAnsi="Times New Roman" w:cs="Times New Roman"/>
        </w:rPr>
        <w:t>,</w:t>
      </w:r>
      <w:r w:rsidR="00790CBA">
        <w:rPr>
          <w:rFonts w:ascii="Times New Roman" w:hAnsi="Times New Roman" w:cs="Times New Roman"/>
        </w:rPr>
        <w:t xml:space="preserve"> in their </w:t>
      </w:r>
      <w:r w:rsidR="00615DC7">
        <w:rPr>
          <w:rFonts w:ascii="Times New Roman" w:hAnsi="Times New Roman" w:cs="Times New Roman"/>
        </w:rPr>
        <w:t>study</w:t>
      </w:r>
      <w:r w:rsidR="00790CBA">
        <w:rPr>
          <w:rFonts w:ascii="Times New Roman" w:hAnsi="Times New Roman" w:cs="Times New Roman"/>
        </w:rPr>
        <w:t>?</w:t>
      </w:r>
    </w:p>
    <w:p w14:paraId="3E06BCA7" w14:textId="010E7A08" w:rsidR="0005236F" w:rsidRPr="0005236F" w:rsidRDefault="0005236F" w:rsidP="0005236F">
      <w:pPr>
        <w:shd w:val="clear" w:color="auto" w:fill="FFFFFF"/>
        <w:rPr>
          <w:rFonts w:ascii="Times New Roman" w:hAnsi="Times New Roman" w:cs="Times New Roman"/>
        </w:rPr>
      </w:pPr>
    </w:p>
    <w:p w14:paraId="4EF63F12" w14:textId="77777777" w:rsidR="00ED5CC0" w:rsidRPr="00ED5CC0" w:rsidRDefault="00ED5CC0" w:rsidP="00ED5CC0">
      <w:pPr>
        <w:shd w:val="clear" w:color="auto" w:fill="FFFFFF"/>
        <w:rPr>
          <w:rFonts w:ascii="Times New Roman" w:hAnsi="Times New Roman" w:cs="Times New Roman"/>
        </w:rPr>
      </w:pPr>
    </w:p>
    <w:sectPr w:rsidR="00ED5CC0" w:rsidRPr="00ED5CC0" w:rsidSect="00984D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06DC5"/>
    <w:multiLevelType w:val="hybridMultilevel"/>
    <w:tmpl w:val="99001C3A"/>
    <w:lvl w:ilvl="0" w:tplc="B984A4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F47F4"/>
    <w:multiLevelType w:val="hybridMultilevel"/>
    <w:tmpl w:val="B442BA96"/>
    <w:lvl w:ilvl="0" w:tplc="56D0F5A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AD"/>
    <w:rsid w:val="0005236F"/>
    <w:rsid w:val="00053467"/>
    <w:rsid w:val="000948F4"/>
    <w:rsid w:val="0009602C"/>
    <w:rsid w:val="000C2458"/>
    <w:rsid w:val="000F0C11"/>
    <w:rsid w:val="000F4B1E"/>
    <w:rsid w:val="00226FFD"/>
    <w:rsid w:val="00261D7B"/>
    <w:rsid w:val="002A4A89"/>
    <w:rsid w:val="002C2B91"/>
    <w:rsid w:val="002F272D"/>
    <w:rsid w:val="003335D7"/>
    <w:rsid w:val="003A4D04"/>
    <w:rsid w:val="003B6832"/>
    <w:rsid w:val="003D7AEE"/>
    <w:rsid w:val="003F1B6C"/>
    <w:rsid w:val="00453468"/>
    <w:rsid w:val="00461AE6"/>
    <w:rsid w:val="004849C7"/>
    <w:rsid w:val="00517119"/>
    <w:rsid w:val="00580527"/>
    <w:rsid w:val="00580815"/>
    <w:rsid w:val="005E3F86"/>
    <w:rsid w:val="006004E2"/>
    <w:rsid w:val="00614986"/>
    <w:rsid w:val="00615DC7"/>
    <w:rsid w:val="00676DDA"/>
    <w:rsid w:val="006823D8"/>
    <w:rsid w:val="006F05DB"/>
    <w:rsid w:val="007040A3"/>
    <w:rsid w:val="007524C6"/>
    <w:rsid w:val="00790CBA"/>
    <w:rsid w:val="007C18AD"/>
    <w:rsid w:val="007E31C0"/>
    <w:rsid w:val="007E60F1"/>
    <w:rsid w:val="007E7510"/>
    <w:rsid w:val="00801B0E"/>
    <w:rsid w:val="008125A5"/>
    <w:rsid w:val="008427DD"/>
    <w:rsid w:val="00842B0C"/>
    <w:rsid w:val="00872761"/>
    <w:rsid w:val="008E632C"/>
    <w:rsid w:val="008F10FF"/>
    <w:rsid w:val="00984D6D"/>
    <w:rsid w:val="00995E6E"/>
    <w:rsid w:val="009E0915"/>
    <w:rsid w:val="009F2FE3"/>
    <w:rsid w:val="00A8743A"/>
    <w:rsid w:val="00AC5C86"/>
    <w:rsid w:val="00AD300A"/>
    <w:rsid w:val="00BD1D1F"/>
    <w:rsid w:val="00C5429D"/>
    <w:rsid w:val="00CB3C85"/>
    <w:rsid w:val="00D05610"/>
    <w:rsid w:val="00D315E0"/>
    <w:rsid w:val="00DF7E13"/>
    <w:rsid w:val="00E95C6B"/>
    <w:rsid w:val="00EA4AFD"/>
    <w:rsid w:val="00ED5CC0"/>
    <w:rsid w:val="00F3504F"/>
    <w:rsid w:val="00F503E2"/>
    <w:rsid w:val="00F5786F"/>
    <w:rsid w:val="00F760BF"/>
    <w:rsid w:val="00FA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742C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18AD"/>
  </w:style>
  <w:style w:type="paragraph" w:styleId="ListParagraph">
    <w:name w:val="List Paragraph"/>
    <w:basedOn w:val="Normal"/>
    <w:uiPriority w:val="34"/>
    <w:qFormat/>
    <w:rsid w:val="00C54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18AD"/>
  </w:style>
  <w:style w:type="paragraph" w:styleId="ListParagraph">
    <w:name w:val="List Paragraph"/>
    <w:basedOn w:val="Normal"/>
    <w:uiPriority w:val="34"/>
    <w:qFormat/>
    <w:rsid w:val="00C5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Jankowski</dc:creator>
  <cp:keywords/>
  <dc:description/>
  <cp:lastModifiedBy>Jill Jankowski</cp:lastModifiedBy>
  <cp:revision>3</cp:revision>
  <dcterms:created xsi:type="dcterms:W3CDTF">2020-01-23T21:43:00Z</dcterms:created>
  <dcterms:modified xsi:type="dcterms:W3CDTF">2020-01-23T21:50:00Z</dcterms:modified>
</cp:coreProperties>
</file>